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50BFC" w14:textId="043C8915" w:rsidR="00045EA9" w:rsidRDefault="007D6D94">
      <w:r>
        <w:t>#SaveUnionLearningMPlet</w:t>
      </w:r>
    </w:p>
    <w:p w14:paraId="2163A932" w14:textId="075EB058" w:rsidR="007D6D94" w:rsidRDefault="007D6D94"/>
    <w:p w14:paraId="416712FB" w14:textId="5F54E319" w:rsidR="007D6D94" w:rsidRDefault="007D6D94" w:rsidP="007D6D94">
      <w:pPr>
        <w:pStyle w:val="NoSpacing"/>
        <w:rPr>
          <w:rFonts w:ascii="Segoe UI" w:hAnsi="Segoe UI" w:cs="Segoe UI"/>
        </w:rPr>
      </w:pPr>
      <w:r>
        <w:rPr>
          <w:rFonts w:ascii="Segoe UI" w:hAnsi="Segoe UI" w:cs="Segoe UI"/>
        </w:rPr>
        <w:t>Date</w:t>
      </w:r>
    </w:p>
    <w:p w14:paraId="4FDE9B4C" w14:textId="77777777" w:rsidR="007D6D94" w:rsidRDefault="007D6D94" w:rsidP="007D6D94">
      <w:pPr>
        <w:pStyle w:val="NoSpacing"/>
        <w:rPr>
          <w:rFonts w:ascii="Segoe UI" w:hAnsi="Segoe UI" w:cs="Segoe UI"/>
        </w:rPr>
      </w:pPr>
    </w:p>
    <w:p w14:paraId="56993157" w14:textId="75AED998" w:rsidR="007D6D94" w:rsidRPr="007D6D94" w:rsidRDefault="007D6D94" w:rsidP="007D6D94">
      <w:pPr>
        <w:pStyle w:val="NoSpacing"/>
        <w:rPr>
          <w:rFonts w:ascii="Segoe UI" w:hAnsi="Segoe UI" w:cs="Segoe UI"/>
          <w:b/>
          <w:bCs/>
        </w:rPr>
      </w:pPr>
      <w:r>
        <w:rPr>
          <w:rFonts w:ascii="Segoe UI" w:hAnsi="Segoe UI" w:cs="Segoe UI"/>
        </w:rPr>
        <w:t xml:space="preserve">Dear </w:t>
      </w:r>
      <w:r w:rsidRPr="007D6D94">
        <w:rPr>
          <w:rFonts w:ascii="Segoe UI" w:hAnsi="Segoe UI" w:cs="Segoe UI"/>
          <w:b/>
          <w:bCs/>
        </w:rPr>
        <w:t>Name of MP</w:t>
      </w:r>
    </w:p>
    <w:p w14:paraId="1CF539C0" w14:textId="06B54921" w:rsidR="007D6D94" w:rsidRDefault="007D6D94" w:rsidP="007D6D94">
      <w:pPr>
        <w:pStyle w:val="NoSpacing"/>
        <w:rPr>
          <w:rFonts w:ascii="Segoe UI" w:hAnsi="Segoe UI" w:cs="Segoe UI"/>
        </w:rPr>
      </w:pPr>
    </w:p>
    <w:p w14:paraId="03BB4D1F" w14:textId="77777777" w:rsidR="007D6D94" w:rsidRDefault="007D6D94" w:rsidP="007D6D94">
      <w:pPr>
        <w:pStyle w:val="NoSpacing"/>
        <w:rPr>
          <w:rFonts w:ascii="Segoe UI" w:hAnsi="Segoe UI" w:cs="Segoe UI"/>
          <w:b/>
          <w:bCs/>
        </w:rPr>
      </w:pPr>
      <w:r>
        <w:rPr>
          <w:rFonts w:ascii="Segoe UI" w:hAnsi="Segoe UI" w:cs="Segoe UI"/>
          <w:b/>
          <w:bCs/>
        </w:rPr>
        <w:t>The recent announcement about the Union Learning Fund</w:t>
      </w:r>
    </w:p>
    <w:p w14:paraId="438A613F" w14:textId="77777777" w:rsidR="007D6D94" w:rsidRDefault="007D6D94" w:rsidP="007D6D94">
      <w:pPr>
        <w:pStyle w:val="NoSpacing"/>
        <w:rPr>
          <w:rFonts w:ascii="Segoe UI" w:hAnsi="Segoe UI" w:cs="Segoe UI"/>
        </w:rPr>
      </w:pPr>
    </w:p>
    <w:p w14:paraId="2EC19690" w14:textId="3F8CE550" w:rsidR="007D6D94" w:rsidRDefault="007D6D94" w:rsidP="007D6D94">
      <w:pPr>
        <w:pStyle w:val="NoSpacing"/>
        <w:rPr>
          <w:rFonts w:ascii="Segoe UI" w:hAnsi="Segoe UI" w:cs="Segoe UI"/>
        </w:rPr>
      </w:pPr>
      <w:r>
        <w:rPr>
          <w:rFonts w:ascii="Segoe UI" w:hAnsi="Segoe UI" w:cs="Segoe UI"/>
        </w:rPr>
        <w:t xml:space="preserve">As a constituent I am asking you to lobby the government to reverse its decision to cut </w:t>
      </w:r>
      <w:r>
        <w:rPr>
          <w:rFonts w:ascii="Segoe UI" w:hAnsi="Segoe UI" w:cs="Segoe UI"/>
        </w:rPr>
        <w:t xml:space="preserve">all the funding for the Union Learning Fund (ULF) and unionlearn from April of next year. </w:t>
      </w:r>
    </w:p>
    <w:p w14:paraId="53B9E2A2" w14:textId="77777777" w:rsidR="007D6D94" w:rsidRDefault="007D6D94" w:rsidP="007D6D94">
      <w:pPr>
        <w:pStyle w:val="NoSpacing"/>
        <w:rPr>
          <w:rFonts w:ascii="Segoe UI" w:hAnsi="Segoe UI" w:cs="Segoe UI"/>
        </w:rPr>
      </w:pPr>
    </w:p>
    <w:p w14:paraId="238D9089" w14:textId="207B73F6" w:rsidR="007D6D94" w:rsidRDefault="007D6D94" w:rsidP="007D6D94">
      <w:pPr>
        <w:pStyle w:val="NoSpacing"/>
        <w:rPr>
          <w:rFonts w:ascii="Segoe UI" w:hAnsi="Segoe UI" w:cs="Segoe UI"/>
        </w:rPr>
      </w:pPr>
      <w:r>
        <w:rPr>
          <w:rFonts w:ascii="Segoe UI" w:hAnsi="Segoe UI" w:cs="Segoe UI"/>
        </w:rPr>
        <w:t>Equity, the National Union of Journalists, the Musicians’ Union and The Writers’ Guild of Great Britain are the four trade unions that offer a programme of ULF-funded free training to their members via FEU Training, to support them in developing business skills to develop their careers.</w:t>
      </w:r>
      <w:r>
        <w:rPr>
          <w:rFonts w:ascii="Segoe UI" w:hAnsi="Segoe UI" w:cs="Segoe UI"/>
        </w:rPr>
        <w:t xml:space="preserve"> The FEU</w:t>
      </w:r>
      <w:r>
        <w:rPr>
          <w:rFonts w:ascii="Segoe UI" w:hAnsi="Segoe UI" w:cs="Segoe UI"/>
        </w:rPr>
        <w:t xml:space="preserve"> represents more than 100,000 writers, journalists, musicians and actors</w:t>
      </w:r>
      <w:r>
        <w:rPr>
          <w:rFonts w:ascii="Segoe UI" w:hAnsi="Segoe UI" w:cs="Segoe UI"/>
        </w:rPr>
        <w:t>.</w:t>
      </w:r>
    </w:p>
    <w:p w14:paraId="3B1C5EE3" w14:textId="4A70FEFC" w:rsidR="007D6D94" w:rsidRDefault="007D6D94" w:rsidP="007D6D94">
      <w:pPr>
        <w:pStyle w:val="NoSpacing"/>
        <w:rPr>
          <w:rFonts w:ascii="Segoe UI" w:hAnsi="Segoe UI" w:cs="Segoe UI"/>
        </w:rPr>
      </w:pPr>
    </w:p>
    <w:p w14:paraId="6BF2DF30" w14:textId="2FBCB66A" w:rsidR="007D6D94" w:rsidRPr="007D6D94" w:rsidRDefault="007D6D94" w:rsidP="007D6D94">
      <w:pPr>
        <w:pStyle w:val="NoSpacing"/>
        <w:rPr>
          <w:rFonts w:ascii="Segoe UI" w:hAnsi="Segoe UI" w:cs="Segoe UI"/>
          <w:b/>
          <w:bCs/>
        </w:rPr>
      </w:pPr>
      <w:r w:rsidRPr="007D6D94">
        <w:rPr>
          <w:rFonts w:ascii="Segoe UI" w:hAnsi="Segoe UI" w:cs="Segoe UI"/>
          <w:b/>
          <w:bCs/>
        </w:rPr>
        <w:t>If you have taken part in FEU learning, explain how it helped you</w:t>
      </w:r>
    </w:p>
    <w:p w14:paraId="44AE070C" w14:textId="77777777" w:rsidR="007D6D94" w:rsidRDefault="007D6D94" w:rsidP="007D6D94">
      <w:pPr>
        <w:pStyle w:val="NoSpacing"/>
        <w:rPr>
          <w:rFonts w:ascii="Segoe UI" w:hAnsi="Segoe UI" w:cs="Segoe UI"/>
        </w:rPr>
      </w:pPr>
    </w:p>
    <w:p w14:paraId="0E96869D" w14:textId="77777777" w:rsidR="007D6D94" w:rsidRDefault="007D6D94" w:rsidP="007D6D94">
      <w:pPr>
        <w:pStyle w:val="NoSpacing"/>
        <w:rPr>
          <w:rFonts w:ascii="Segoe UI" w:hAnsi="Segoe UI" w:cs="Segoe UI"/>
        </w:rPr>
      </w:pPr>
      <w:r>
        <w:rPr>
          <w:rFonts w:ascii="Segoe UI" w:hAnsi="Segoe UI" w:cs="Segoe UI"/>
        </w:rPr>
        <w:t xml:space="preserve">The Covid-19 pandemic has had a devastating impact on the livelihoods of members of all four unions, and the creative industries in which they work, and many have fallen through the gaps of the government’s Self-Employed Income Support Scheme (SEISS). </w:t>
      </w:r>
    </w:p>
    <w:p w14:paraId="3FB6F3AD" w14:textId="77777777" w:rsidR="007D6D94" w:rsidRDefault="007D6D94" w:rsidP="007D6D94">
      <w:pPr>
        <w:pStyle w:val="NoSpacing"/>
        <w:rPr>
          <w:rFonts w:ascii="Segoe UI" w:hAnsi="Segoe UI" w:cs="Segoe UI"/>
        </w:rPr>
      </w:pPr>
    </w:p>
    <w:p w14:paraId="68AF07FD" w14:textId="77777777" w:rsidR="007D6D94" w:rsidRDefault="007D6D94" w:rsidP="007D6D94">
      <w:pPr>
        <w:pStyle w:val="NoSpacing"/>
        <w:rPr>
          <w:rFonts w:ascii="Segoe UI" w:hAnsi="Segoe UI" w:cs="Segoe UI"/>
        </w:rPr>
      </w:pPr>
      <w:r>
        <w:rPr>
          <w:rFonts w:ascii="Segoe UI" w:hAnsi="Segoe UI" w:cs="Segoe UI"/>
        </w:rPr>
        <w:t>To date, 40 per cent of Equity members have received no money from SEISS, 34 per cent of musicians are considering abandoning their career and 33 per cent of journalists said their work had dried up. Closed theatres and a backlog of scripts and productions mean playwrights are facing months with no income.</w:t>
      </w:r>
    </w:p>
    <w:p w14:paraId="1DD27471" w14:textId="77777777" w:rsidR="007D6D94" w:rsidRDefault="007D6D94" w:rsidP="007D6D94">
      <w:pPr>
        <w:pStyle w:val="NoSpacing"/>
        <w:rPr>
          <w:rFonts w:ascii="Segoe UI" w:hAnsi="Segoe UI" w:cs="Segoe UI"/>
        </w:rPr>
      </w:pPr>
    </w:p>
    <w:p w14:paraId="2DC9CC5F" w14:textId="77777777" w:rsidR="007D6D94" w:rsidRDefault="007D6D94" w:rsidP="007D6D94">
      <w:pPr>
        <w:pStyle w:val="NoSpacing"/>
        <w:rPr>
          <w:rFonts w:ascii="Segoe UI" w:hAnsi="Segoe UI" w:cs="Segoe UI"/>
        </w:rPr>
      </w:pPr>
      <w:r>
        <w:rPr>
          <w:rFonts w:ascii="Segoe UI" w:hAnsi="Segoe UI" w:cs="Segoe UI"/>
        </w:rPr>
        <w:t xml:space="preserve">Given exhortations from the government in recent weeks for workers affected by the pandemic to reskill, it is surprising that the decision has been made to cut off this vital source of funding. FEU Training’s blend of business skills training, which has adapted to a solely online model during Covid-19, includes brand building, marketing, financial planning and running a successful crowdfunding campaign – all skills that are supporting self-employed creatives to adapt and survive during these difficult times. </w:t>
      </w:r>
    </w:p>
    <w:p w14:paraId="31B230A1" w14:textId="77777777" w:rsidR="007D6D94" w:rsidRDefault="007D6D94" w:rsidP="007D6D94">
      <w:pPr>
        <w:pStyle w:val="NoSpacing"/>
        <w:rPr>
          <w:rFonts w:ascii="Segoe UI" w:hAnsi="Segoe UI" w:cs="Segoe UI"/>
        </w:rPr>
      </w:pPr>
    </w:p>
    <w:p w14:paraId="1C005B58" w14:textId="29F88ED9" w:rsidR="007D6D94" w:rsidRDefault="007D6D94" w:rsidP="007D6D94">
      <w:pPr>
        <w:pStyle w:val="NoSpacing"/>
        <w:rPr>
          <w:rFonts w:ascii="Segoe UI" w:hAnsi="Segoe UI" w:cs="Segoe UI"/>
        </w:rPr>
      </w:pPr>
      <w:r>
        <w:rPr>
          <w:rFonts w:ascii="Segoe UI" w:hAnsi="Segoe UI" w:cs="Segoe UI"/>
        </w:rPr>
        <w:t xml:space="preserve">The creative industries are worth over £111 billion to the UK economy and the members of the Federation of Entertainment unions power this sector. Given that a widely acknowledged achievement of ULF projects has been empowering and incentivising workers to re-engage in learning and training, </w:t>
      </w:r>
      <w:r>
        <w:rPr>
          <w:rFonts w:ascii="Segoe UI" w:hAnsi="Segoe UI" w:cs="Segoe UI"/>
        </w:rPr>
        <w:t xml:space="preserve"> I would like you to ask Gavin Williamson, Education Secretary,</w:t>
      </w:r>
      <w:r>
        <w:rPr>
          <w:rFonts w:ascii="Segoe UI" w:hAnsi="Segoe UI" w:cs="Segoe UI"/>
        </w:rPr>
        <w:t xml:space="preserve"> to reconsider the decision to cut the funding for ULF and unionlearn. </w:t>
      </w:r>
    </w:p>
    <w:p w14:paraId="54BD040D" w14:textId="77777777" w:rsidR="007D6D94" w:rsidRDefault="007D6D94" w:rsidP="007D6D94">
      <w:pPr>
        <w:pStyle w:val="NoSpacing"/>
        <w:rPr>
          <w:rFonts w:ascii="Segoe UI" w:hAnsi="Segoe UI" w:cs="Segoe UI"/>
        </w:rPr>
      </w:pPr>
    </w:p>
    <w:p w14:paraId="4E4AA77A" w14:textId="29E12CEE" w:rsidR="007D6D94" w:rsidRDefault="007D6D94" w:rsidP="007D6D94">
      <w:pPr>
        <w:pStyle w:val="NoSpacing"/>
        <w:rPr>
          <w:rFonts w:ascii="Segoe UI" w:hAnsi="Segoe UI" w:cs="Segoe UI"/>
        </w:rPr>
      </w:pPr>
      <w:r>
        <w:rPr>
          <w:rFonts w:ascii="Segoe UI" w:hAnsi="Segoe UI" w:cs="Segoe UI"/>
        </w:rPr>
        <w:t>Yours sincerely</w:t>
      </w:r>
      <w:r>
        <w:rPr>
          <w:rFonts w:ascii="Segoe UI" w:hAnsi="Segoe UI" w:cs="Segoe UI"/>
        </w:rPr>
        <w:t>,</w:t>
      </w:r>
    </w:p>
    <w:p w14:paraId="2107CF7C" w14:textId="77777777" w:rsidR="007D6D94" w:rsidRDefault="007D6D94" w:rsidP="007D6D94">
      <w:pPr>
        <w:pStyle w:val="NoSpacing"/>
        <w:rPr>
          <w:rFonts w:ascii="Segoe UI" w:hAnsi="Segoe UI" w:cs="Segoe UI"/>
        </w:rPr>
      </w:pPr>
    </w:p>
    <w:p w14:paraId="10D66D2B" w14:textId="3E857237" w:rsidR="007D6D94" w:rsidRDefault="007D6D94" w:rsidP="007D6D94">
      <w:pPr>
        <w:pStyle w:val="NoSpacing"/>
        <w:rPr>
          <w:rFonts w:ascii="Segoe UI" w:hAnsi="Segoe UI" w:cs="Segoe UI"/>
        </w:rPr>
      </w:pPr>
      <w:r>
        <w:rPr>
          <w:rFonts w:ascii="Segoe UI" w:hAnsi="Segoe UI" w:cs="Segoe UI"/>
        </w:rPr>
        <w:tab/>
        <w:t xml:space="preserve"> </w:t>
      </w:r>
    </w:p>
    <w:p w14:paraId="0D26D75A" w14:textId="77777777" w:rsidR="007D6D94" w:rsidRDefault="007D6D94" w:rsidP="007D6D94">
      <w:pPr>
        <w:pStyle w:val="NoSpacing"/>
        <w:rPr>
          <w:rFonts w:ascii="Segoe UI" w:hAnsi="Segoe UI" w:cs="Segoe UI"/>
        </w:rPr>
      </w:pPr>
    </w:p>
    <w:p w14:paraId="569FD6E4" w14:textId="77777777" w:rsidR="007D6D94" w:rsidRDefault="007D6D94"/>
    <w:p w14:paraId="1E7CB2F2" w14:textId="30E9BA44" w:rsidR="007D6D94" w:rsidRDefault="007D6D94"/>
    <w:p w14:paraId="119BA011" w14:textId="77777777" w:rsidR="007D6D94" w:rsidRDefault="007D6D94"/>
    <w:sectPr w:rsidR="007D6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94"/>
    <w:rsid w:val="00045EA9"/>
    <w:rsid w:val="007D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F120"/>
  <w15:chartTrackingRefBased/>
  <w15:docId w15:val="{93B279B0-DBC5-4402-B629-0DB29964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96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C23EB0732554BBA9CCF6C07D516C5" ma:contentTypeVersion="6" ma:contentTypeDescription="Create a new document." ma:contentTypeScope="" ma:versionID="a5a03d51a327dfffbf1e2df159ec5d27">
  <xsd:schema xmlns:xsd="http://www.w3.org/2001/XMLSchema" xmlns:xs="http://www.w3.org/2001/XMLSchema" xmlns:p="http://schemas.microsoft.com/office/2006/metadata/properties" xmlns:ns3="e96b8d89-28f1-4aca-9e56-a0cefe08bb35" targetNamespace="http://schemas.microsoft.com/office/2006/metadata/properties" ma:root="true" ma:fieldsID="bba58573c013f3074f9f81cca76d45ca" ns3:_="">
    <xsd:import namespace="e96b8d89-28f1-4aca-9e56-a0cefe08bb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8d89-28f1-4aca-9e56-a0cefe08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A672B-7BA3-42F4-B059-08F92C9D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8d89-28f1-4aca-9e56-a0cefe08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9B1C5-FE37-45A7-96E7-AB8B120CE719}">
  <ds:schemaRefs>
    <ds:schemaRef ds:uri="http://schemas.microsoft.com/sharepoint/v3/contenttype/forms"/>
  </ds:schemaRefs>
</ds:datastoreItem>
</file>

<file path=customXml/itemProps3.xml><?xml version="1.0" encoding="utf-8"?>
<ds:datastoreItem xmlns:ds="http://schemas.openxmlformats.org/officeDocument/2006/customXml" ds:itemID="{809DB8A5-1674-40F0-9E85-43A7ED80A965}">
  <ds:schemaRefs>
    <ds:schemaRef ds:uri="e96b8d89-28f1-4aca-9e56-a0cefe08bb3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1</cp:revision>
  <dcterms:created xsi:type="dcterms:W3CDTF">2020-10-15T13:16:00Z</dcterms:created>
  <dcterms:modified xsi:type="dcterms:W3CDTF">2020-10-15T13:23:00Z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0x010100446C23EB0732554BBA9CCF6C07D516C5</vt:lpwstr>
  </property>
</Properties>
</file>